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E5" w:rsidRPr="001F7658" w:rsidRDefault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На создание уголка </w:t>
      </w:r>
      <w:proofErr w:type="spellStart"/>
      <w:r w:rsidRPr="001F7658">
        <w:rPr>
          <w:rFonts w:ascii="Times New Roman" w:hAnsi="Times New Roman" w:cs="Times New Roman"/>
          <w:sz w:val="28"/>
          <w:szCs w:val="28"/>
        </w:rPr>
        <w:t>эксперементирования</w:t>
      </w:r>
      <w:proofErr w:type="spellEnd"/>
      <w:r w:rsidRPr="001F7658">
        <w:rPr>
          <w:rFonts w:ascii="Times New Roman" w:hAnsi="Times New Roman" w:cs="Times New Roman"/>
          <w:sz w:val="28"/>
          <w:szCs w:val="28"/>
        </w:rPr>
        <w:t xml:space="preserve"> в нашей группе послужили слова Конфуция: </w:t>
      </w:r>
    </w:p>
    <w:p w:rsidR="00281709" w:rsidRPr="001F7658" w:rsidRDefault="00281709" w:rsidP="0028170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Что я слышу-забываю.</w:t>
      </w:r>
    </w:p>
    <w:p w:rsidR="00281709" w:rsidRPr="001F7658" w:rsidRDefault="00281709" w:rsidP="0028170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Что я вижу-помню,</w:t>
      </w:r>
    </w:p>
    <w:p w:rsidR="00281709" w:rsidRPr="001F7658" w:rsidRDefault="00281709" w:rsidP="0028170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Что я делаю-понимаю!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Возраст: 3-4 года. Это возраст почемучек, множества самых разнообразных вопросов,  дети проявляют огромный интерес ко всему, что их окружает.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Перед нами стояли следующие задачи: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1.Формировать знания детей  о явлениях природы. 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2.Учить наблюдать, видеть причинно- следственные связи, делать выводы.   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3.Развивать логическое мышление, речь, кругозор.</w:t>
      </w: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4.Вызвать интерес и любознательность.</w:t>
      </w:r>
    </w:p>
    <w:p w:rsidR="0062653F" w:rsidRPr="001F7658" w:rsidRDefault="0062653F" w:rsidP="001D67C2">
      <w:pPr>
        <w:ind w:left="142"/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Для детей младшего дошкольного возраста это особенно актуально, так как именно в этом возрасте существенной особенностью детского восприятия является то, что они лучше усваивают материал через осязание и обоняние. Таким образом, создание уголка </w:t>
      </w:r>
      <w:proofErr w:type="spellStart"/>
      <w:r w:rsidRPr="001F7658">
        <w:rPr>
          <w:rFonts w:ascii="Times New Roman" w:hAnsi="Times New Roman" w:cs="Times New Roman"/>
          <w:sz w:val="28"/>
          <w:szCs w:val="28"/>
        </w:rPr>
        <w:t>эксперементирования</w:t>
      </w:r>
      <w:proofErr w:type="spellEnd"/>
      <w:r w:rsidRPr="001F7658">
        <w:rPr>
          <w:rFonts w:ascii="Times New Roman" w:hAnsi="Times New Roman" w:cs="Times New Roman"/>
          <w:sz w:val="28"/>
          <w:szCs w:val="28"/>
        </w:rPr>
        <w:t xml:space="preserve"> в нашей группе способствует воспитанию любознательности у детей, а также налаживает взаимодействие между педагогами и детьми.</w:t>
      </w:r>
    </w:p>
    <w:p w:rsidR="00281709" w:rsidRPr="001F7658" w:rsidRDefault="00E62BC8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В нашем уголке </w:t>
      </w:r>
      <w:proofErr w:type="spellStart"/>
      <w:r w:rsidRPr="001F7658">
        <w:rPr>
          <w:rFonts w:ascii="Times New Roman" w:hAnsi="Times New Roman" w:cs="Times New Roman"/>
          <w:sz w:val="28"/>
          <w:szCs w:val="28"/>
        </w:rPr>
        <w:t>эксперементирования</w:t>
      </w:r>
      <w:proofErr w:type="spellEnd"/>
      <w:r w:rsidRPr="001F7658">
        <w:rPr>
          <w:rFonts w:ascii="Times New Roman" w:hAnsi="Times New Roman" w:cs="Times New Roman"/>
          <w:sz w:val="28"/>
          <w:szCs w:val="28"/>
        </w:rPr>
        <w:t xml:space="preserve"> есть много чего интересного, например мы проводили опыты с водой («тонет или не тонет», брали разнообразные предметы: пуговицы, пластилин, резиновые игрушки и </w:t>
      </w:r>
      <w:proofErr w:type="gramStart"/>
      <w:r w:rsidRPr="001F7658">
        <w:rPr>
          <w:rFonts w:ascii="Times New Roman" w:hAnsi="Times New Roman" w:cs="Times New Roman"/>
          <w:sz w:val="28"/>
          <w:szCs w:val="28"/>
        </w:rPr>
        <w:t>смотрели</w:t>
      </w:r>
      <w:proofErr w:type="gramEnd"/>
      <w:r w:rsidRPr="001F7658">
        <w:rPr>
          <w:rFonts w:ascii="Times New Roman" w:hAnsi="Times New Roman" w:cs="Times New Roman"/>
          <w:sz w:val="28"/>
          <w:szCs w:val="28"/>
        </w:rPr>
        <w:t xml:space="preserve"> что из них плавает, а что нет</w:t>
      </w:r>
      <w:r w:rsidR="00EF5C28" w:rsidRPr="001F7658">
        <w:rPr>
          <w:rFonts w:ascii="Times New Roman" w:hAnsi="Times New Roman" w:cs="Times New Roman"/>
          <w:sz w:val="28"/>
          <w:szCs w:val="28"/>
        </w:rPr>
        <w:t xml:space="preserve">. Так же определяли вкус воды (соленая, сладкая, обычная). Так же </w:t>
      </w:r>
      <w:proofErr w:type="gramStart"/>
      <w:r w:rsidR="00EF5C28" w:rsidRPr="001F7658">
        <w:rPr>
          <w:rFonts w:ascii="Times New Roman" w:hAnsi="Times New Roman" w:cs="Times New Roman"/>
          <w:sz w:val="28"/>
          <w:szCs w:val="28"/>
        </w:rPr>
        <w:t>проверяли</w:t>
      </w:r>
      <w:proofErr w:type="gramEnd"/>
      <w:r w:rsidR="00EF5C28" w:rsidRPr="001F7658">
        <w:rPr>
          <w:rFonts w:ascii="Times New Roman" w:hAnsi="Times New Roman" w:cs="Times New Roman"/>
          <w:sz w:val="28"/>
          <w:szCs w:val="28"/>
        </w:rPr>
        <w:t xml:space="preserve"> в какой воде яйцо тонет а в какой нет…</w:t>
      </w:r>
    </w:p>
    <w:p w:rsidR="00EF5C28" w:rsidRPr="001F7658" w:rsidRDefault="00EF5C28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Так же проводили опыты с воздухо</w:t>
      </w:r>
      <w:proofErr w:type="gramStart"/>
      <w:r w:rsidRPr="001F7658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1F7658">
        <w:rPr>
          <w:rFonts w:ascii="Times New Roman" w:hAnsi="Times New Roman" w:cs="Times New Roman"/>
          <w:sz w:val="28"/>
          <w:szCs w:val="28"/>
        </w:rPr>
        <w:t xml:space="preserve"> дули в трубочку воздух, пускали мыльные пузыри, </w:t>
      </w:r>
      <w:r w:rsidR="001F7658" w:rsidRPr="001F7658">
        <w:rPr>
          <w:rFonts w:ascii="Times New Roman" w:hAnsi="Times New Roman" w:cs="Times New Roman"/>
          <w:sz w:val="28"/>
          <w:szCs w:val="28"/>
        </w:rPr>
        <w:t xml:space="preserve">надували, а </w:t>
      </w:r>
      <w:proofErr w:type="spellStart"/>
      <w:r w:rsidR="001F7658" w:rsidRPr="001F7658">
        <w:rPr>
          <w:rFonts w:ascii="Times New Roman" w:hAnsi="Times New Roman" w:cs="Times New Roman"/>
          <w:sz w:val="28"/>
          <w:szCs w:val="28"/>
        </w:rPr>
        <w:t>зетем</w:t>
      </w:r>
      <w:proofErr w:type="spellEnd"/>
      <w:r w:rsidR="001F7658" w:rsidRPr="001F7658">
        <w:rPr>
          <w:rFonts w:ascii="Times New Roman" w:hAnsi="Times New Roman" w:cs="Times New Roman"/>
          <w:sz w:val="28"/>
          <w:szCs w:val="28"/>
        </w:rPr>
        <w:t xml:space="preserve"> отпускали воздушные шарики).</w:t>
      </w:r>
    </w:p>
    <w:p w:rsidR="001F7658" w:rsidRPr="001F7658" w:rsidRDefault="001F7658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Еще смешивали краску и </w:t>
      </w:r>
      <w:proofErr w:type="gramStart"/>
      <w:r w:rsidRPr="001F7658">
        <w:rPr>
          <w:rFonts w:ascii="Times New Roman" w:hAnsi="Times New Roman" w:cs="Times New Roman"/>
          <w:sz w:val="28"/>
          <w:szCs w:val="28"/>
        </w:rPr>
        <w:t>смотрели</w:t>
      </w:r>
      <w:proofErr w:type="gramEnd"/>
      <w:r w:rsidRPr="001F7658">
        <w:rPr>
          <w:rFonts w:ascii="Times New Roman" w:hAnsi="Times New Roman" w:cs="Times New Roman"/>
          <w:sz w:val="28"/>
          <w:szCs w:val="28"/>
        </w:rPr>
        <w:t xml:space="preserve"> как менялся цвет.</w:t>
      </w:r>
    </w:p>
    <w:p w:rsidR="001F7658" w:rsidRPr="001F7658" w:rsidRDefault="001F7658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 xml:space="preserve">Затем </w:t>
      </w:r>
      <w:proofErr w:type="spellStart"/>
      <w:r w:rsidRPr="001F7658">
        <w:rPr>
          <w:rFonts w:ascii="Times New Roman" w:hAnsi="Times New Roman" w:cs="Times New Roman"/>
          <w:sz w:val="28"/>
          <w:szCs w:val="28"/>
        </w:rPr>
        <w:t>взали</w:t>
      </w:r>
      <w:proofErr w:type="spellEnd"/>
      <w:r w:rsidRPr="001F7658">
        <w:rPr>
          <w:rFonts w:ascii="Times New Roman" w:hAnsi="Times New Roman" w:cs="Times New Roman"/>
          <w:sz w:val="28"/>
          <w:szCs w:val="28"/>
        </w:rPr>
        <w:t xml:space="preserve"> пустую бутылочку и немного жидкого мыла, взболтали </w:t>
      </w:r>
      <w:proofErr w:type="gramStart"/>
      <w:r w:rsidRPr="001F7658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1F7658">
        <w:rPr>
          <w:rFonts w:ascii="Times New Roman" w:hAnsi="Times New Roman" w:cs="Times New Roman"/>
          <w:sz w:val="28"/>
          <w:szCs w:val="28"/>
        </w:rPr>
        <w:t xml:space="preserve"> и получилась бутылочка с пеной. Именно эта бутылочка вдохновила нас на создание еще множества подобных сюрпризов.</w:t>
      </w:r>
    </w:p>
    <w:p w:rsidR="001F7658" w:rsidRPr="001F7658" w:rsidRDefault="001F7658" w:rsidP="00281709">
      <w:pPr>
        <w:rPr>
          <w:rFonts w:ascii="Times New Roman" w:hAnsi="Times New Roman" w:cs="Times New Roman"/>
          <w:sz w:val="28"/>
          <w:szCs w:val="28"/>
        </w:rPr>
      </w:pPr>
      <w:r w:rsidRPr="001F7658">
        <w:rPr>
          <w:rFonts w:ascii="Times New Roman" w:hAnsi="Times New Roman" w:cs="Times New Roman"/>
          <w:sz w:val="28"/>
          <w:szCs w:val="28"/>
        </w:rPr>
        <w:t>Итак:</w:t>
      </w:r>
    </w:p>
    <w:p w:rsidR="001F7658" w:rsidRPr="001F7658" w:rsidRDefault="001F7658" w:rsidP="00281709">
      <w:pPr>
        <w:rPr>
          <w:rFonts w:ascii="Times New Roman" w:hAnsi="Times New Roman" w:cs="Times New Roman"/>
          <w:color w:val="424242"/>
          <w:sz w:val="28"/>
          <w:szCs w:val="28"/>
        </w:rPr>
      </w:pPr>
      <w:r w:rsidRPr="001F76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-Мутная бутылочка. </w:t>
      </w:r>
      <w:proofErr w:type="gramStart"/>
      <w:r w:rsidRPr="001F7658">
        <w:rPr>
          <w:rFonts w:ascii="Times New Roman" w:hAnsi="Times New Roman" w:cs="Times New Roman"/>
          <w:color w:val="424242"/>
          <w:sz w:val="28"/>
          <w:szCs w:val="28"/>
        </w:rPr>
        <w:t>С</w:t>
      </w:r>
      <w:proofErr w:type="gramEnd"/>
      <w:r w:rsidRPr="001F7658">
        <w:rPr>
          <w:rFonts w:ascii="Times New Roman" w:hAnsi="Times New Roman" w:cs="Times New Roman"/>
          <w:color w:val="424242"/>
          <w:sz w:val="28"/>
          <w:szCs w:val="28"/>
        </w:rPr>
        <w:t>делать эту бутылку проще всего: немного земли и немного воды. Вода становится мутной, когда бутылку трясут, а затем земля оседает на дно, и вода снова становится чистой</w:t>
      </w:r>
    </w:p>
    <w:p w:rsidR="001F7658" w:rsidRPr="001F7658" w:rsidRDefault="001F7658" w:rsidP="001F7658">
      <w:pPr>
        <w:pStyle w:val="3"/>
        <w:shd w:val="clear" w:color="auto" w:fill="FFFFFF"/>
        <w:spacing w:line="270" w:lineRule="atLeast"/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</w:pPr>
      <w:r w:rsidRPr="003B1783">
        <w:rPr>
          <w:rFonts w:ascii="Times New Roman" w:hAnsi="Times New Roman" w:cs="Times New Roman"/>
          <w:color w:val="424242"/>
          <w:sz w:val="28"/>
          <w:szCs w:val="28"/>
        </w:rPr>
        <w:t>- Шумная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. Самый простой вариант бутылки, который порадует ребенка любого возраста - </w:t>
      </w:r>
      <w:proofErr w:type="gramStart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звучащая</w:t>
      </w:r>
      <w:proofErr w:type="gramEnd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. </w:t>
      </w:r>
      <w:proofErr w:type="gramStart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В качестве звукового наполнителя подойдет любая крупа (рис, гречка, перловка), фасоль, мелкая галька, спички, кнопки, колокольчики, пластиковые и деревянные бусины, мелкие пуговицы и всякая прочая ерунда.</w:t>
      </w:r>
      <w:proofErr w:type="gramEnd"/>
      <w:r w:rsidRPr="001F7658"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  <w:t> 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Pr="003B1783">
        <w:rPr>
          <w:rFonts w:ascii="Times New Roman" w:hAnsi="Times New Roman" w:cs="Times New Roman"/>
          <w:sz w:val="28"/>
          <w:szCs w:val="28"/>
        </w:rPr>
        <w:t>-</w:t>
      </w:r>
      <w:r w:rsidRPr="003B1783">
        <w:rPr>
          <w:rFonts w:ascii="Times New Roman" w:hAnsi="Times New Roman" w:cs="Times New Roman"/>
          <w:color w:val="424242"/>
          <w:sz w:val="28"/>
          <w:szCs w:val="28"/>
        </w:rPr>
        <w:t xml:space="preserve"> Притяжение и плавучесть. 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Наливаем в бутылку воду, добавляем металлические скрепки, кнопки, булавки или красивые маленькие колокольчики. Плотно заклеиваем крышку. А теперь рядом положите магнит, предложив ребенку провести собственный эксперимент. Вместо воды можно добавить шампунь или жидкость для мытья посуды или масло.</w:t>
      </w:r>
      <w:r w:rsidRPr="001F7658"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  <w:t> 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  <w:t>Чтобы сравнить предметы, которые притягиваются и не притягиваются, наполните бутылку деревянными палочками и чем-нибудь металлическим.</w:t>
      </w:r>
      <w:r w:rsidRPr="001F7658"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  <w:t> 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="003B1783" w:rsidRPr="003B1783">
        <w:rPr>
          <w:rFonts w:ascii="Times New Roman" w:hAnsi="Times New Roman" w:cs="Times New Roman"/>
          <w:color w:val="424242"/>
          <w:sz w:val="28"/>
          <w:szCs w:val="28"/>
        </w:rPr>
        <w:t xml:space="preserve">- Тонет не </w:t>
      </w:r>
      <w:proofErr w:type="spellStart"/>
      <w:r w:rsidR="003B1783" w:rsidRPr="003B1783">
        <w:rPr>
          <w:rFonts w:ascii="Times New Roman" w:hAnsi="Times New Roman" w:cs="Times New Roman"/>
          <w:color w:val="424242"/>
          <w:sz w:val="28"/>
          <w:szCs w:val="28"/>
        </w:rPr>
        <w:t>тонет</w:t>
      </w:r>
      <w:proofErr w:type="gramStart"/>
      <w:r w:rsidR="003B1783" w:rsidRPr="003B1783">
        <w:rPr>
          <w:rFonts w:ascii="Times New Roman" w:hAnsi="Times New Roman" w:cs="Times New Roman"/>
          <w:color w:val="424242"/>
          <w:sz w:val="28"/>
          <w:szCs w:val="28"/>
        </w:rPr>
        <w:t>.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А</w:t>
      </w:r>
      <w:proofErr w:type="spellEnd"/>
      <w:proofErr w:type="gramEnd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для волшебной бутылки «Тонет - не тонет» нам понадобятся тяжелые и легкие предметы, а также дерево, пенопласт и камушки. В общем, все, что тонет или не тонет.</w:t>
      </w:r>
      <w:r w:rsidRPr="001F7658"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  <w:t> </w:t>
      </w:r>
    </w:p>
    <w:p w:rsidR="001F7658" w:rsidRPr="001F7658" w:rsidRDefault="001F7658" w:rsidP="001F7658">
      <w:pPr>
        <w:pStyle w:val="3"/>
        <w:shd w:val="clear" w:color="auto" w:fill="FFFFFF"/>
        <w:spacing w:line="270" w:lineRule="atLeast"/>
        <w:rPr>
          <w:rFonts w:ascii="Times New Roman" w:hAnsi="Times New Roman" w:cs="Times New Roman"/>
          <w:b w:val="0"/>
          <w:color w:val="424242"/>
          <w:sz w:val="28"/>
          <w:szCs w:val="28"/>
        </w:rPr>
      </w:pPr>
      <w:r w:rsidRPr="003B1783">
        <w:rPr>
          <w:rFonts w:ascii="Times New Roman" w:hAnsi="Times New Roman" w:cs="Times New Roman"/>
          <w:color w:val="424242"/>
          <w:sz w:val="28"/>
          <w:szCs w:val="28"/>
        </w:rPr>
        <w:t>-Бутылка электростатическая.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Очень простая в исполнении бутылка.</w:t>
      </w:r>
      <w:r w:rsidR="003B1783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Нарежьте фольгу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на мелкие кусочки и положите в бутылку. В качестве альтернативного наполнителя подойдет пенопласт. Потрите бутылку об волосы или ковер и понаблюдайте вместе с ребенком что получится. </w:t>
      </w:r>
      <w:r w:rsidRPr="001F7658">
        <w:rPr>
          <w:rStyle w:val="apple-converted-space"/>
          <w:rFonts w:ascii="Times New Roman" w:hAnsi="Times New Roman" w:cs="Times New Roman"/>
          <w:b w:val="0"/>
          <w:bCs w:val="0"/>
          <w:color w:val="424242"/>
          <w:sz w:val="28"/>
          <w:szCs w:val="28"/>
        </w:rPr>
        <w:t> </w:t>
      </w:r>
    </w:p>
    <w:p w:rsidR="001F7658" w:rsidRPr="001F7658" w:rsidRDefault="001F7658" w:rsidP="001F7658">
      <w:pPr>
        <w:pStyle w:val="3"/>
        <w:shd w:val="clear" w:color="auto" w:fill="FFFFFF"/>
        <w:spacing w:line="270" w:lineRule="atLeast"/>
        <w:rPr>
          <w:rFonts w:ascii="Times New Roman" w:hAnsi="Times New Roman" w:cs="Times New Roman"/>
          <w:b w:val="0"/>
          <w:color w:val="424242"/>
          <w:sz w:val="28"/>
          <w:szCs w:val="28"/>
        </w:rPr>
      </w:pPr>
      <w:r w:rsidRPr="003B1783">
        <w:rPr>
          <w:rFonts w:ascii="Times New Roman" w:hAnsi="Times New Roman" w:cs="Times New Roman"/>
          <w:color w:val="424242"/>
          <w:sz w:val="28"/>
          <w:szCs w:val="28"/>
        </w:rPr>
        <w:t>-Бутылка морская.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Очень красивая, буквально завораживающая бутылка. Добавьте в воду несколько капель зеленого или синего пищевого красителя. Половину бутылки наполните водой, затем половину - обычным растительным маслом. При встряхивании на поверхности образуются волны</w:t>
      </w:r>
    </w:p>
    <w:p w:rsidR="001F7658" w:rsidRPr="001F7658" w:rsidRDefault="001F7658" w:rsidP="001F7658">
      <w:pPr>
        <w:pStyle w:val="3"/>
        <w:shd w:val="clear" w:color="auto" w:fill="FFFFFF"/>
        <w:spacing w:line="270" w:lineRule="atLeast"/>
        <w:rPr>
          <w:rFonts w:ascii="Times New Roman" w:hAnsi="Times New Roman" w:cs="Times New Roman"/>
          <w:b w:val="0"/>
          <w:color w:val="424242"/>
          <w:sz w:val="28"/>
          <w:szCs w:val="28"/>
        </w:rPr>
      </w:pPr>
      <w:r w:rsidRPr="003B1783">
        <w:rPr>
          <w:rFonts w:ascii="Times New Roman" w:hAnsi="Times New Roman" w:cs="Times New Roman"/>
          <w:color w:val="424242"/>
          <w:sz w:val="28"/>
          <w:szCs w:val="28"/>
        </w:rPr>
        <w:t>-Таинственная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. Задача этой бутылки - стимулировать умение наблюдать, искать и находить</w:t>
      </w:r>
      <w:r w:rsidR="003B1783">
        <w:rPr>
          <w:rFonts w:ascii="Times New Roman" w:hAnsi="Times New Roman" w:cs="Times New Roman"/>
          <w:b w:val="0"/>
          <w:color w:val="424242"/>
          <w:sz w:val="28"/>
          <w:szCs w:val="28"/>
        </w:rPr>
        <w:t>. В наполненную пшеном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бутылку положите интересные объекты небольшого размера (игрушки, игральные кости, </w:t>
      </w:r>
      <w:proofErr w:type="spellStart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марблсы</w:t>
      </w:r>
      <w:proofErr w:type="spellEnd"/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t>, машинки). Пусть малыш попытается отыскать, что спрятано в бутылке?</w:t>
      </w:r>
      <w:r w:rsidRPr="001F7658">
        <w:rPr>
          <w:rStyle w:val="apple-converted-space"/>
          <w:rFonts w:ascii="Times New Roman" w:hAnsi="Times New Roman" w:cs="Times New Roman"/>
          <w:b w:val="0"/>
          <w:color w:val="424242"/>
          <w:sz w:val="28"/>
          <w:szCs w:val="28"/>
        </w:rPr>
        <w:t> 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  <w:r w:rsidR="003B1783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В настоящие время мы планируем сделать еще многое для нашего уголка </w:t>
      </w:r>
      <w:proofErr w:type="spellStart"/>
      <w:r w:rsidR="003B1783">
        <w:rPr>
          <w:rFonts w:ascii="Times New Roman" w:hAnsi="Times New Roman" w:cs="Times New Roman"/>
          <w:b w:val="0"/>
          <w:color w:val="424242"/>
          <w:sz w:val="28"/>
          <w:szCs w:val="28"/>
        </w:rPr>
        <w:t>эксперементирования</w:t>
      </w:r>
      <w:proofErr w:type="spellEnd"/>
      <w:r w:rsidR="003B1783">
        <w:rPr>
          <w:rFonts w:ascii="Times New Roman" w:hAnsi="Times New Roman" w:cs="Times New Roman"/>
          <w:b w:val="0"/>
          <w:color w:val="424242"/>
          <w:sz w:val="28"/>
          <w:szCs w:val="28"/>
        </w:rPr>
        <w:t xml:space="preserve"> и еще больше сплотиться с нашими детьми.</w:t>
      </w:r>
      <w:r w:rsidRPr="001F7658">
        <w:rPr>
          <w:rFonts w:ascii="Times New Roman" w:hAnsi="Times New Roman" w:cs="Times New Roman"/>
          <w:b w:val="0"/>
          <w:color w:val="424242"/>
          <w:sz w:val="28"/>
          <w:szCs w:val="28"/>
        </w:rPr>
        <w:br/>
      </w:r>
    </w:p>
    <w:p w:rsidR="001F7658" w:rsidRPr="001F7658" w:rsidRDefault="001F7658" w:rsidP="00281709">
      <w:pPr>
        <w:rPr>
          <w:rFonts w:ascii="Times New Roman" w:hAnsi="Times New Roman" w:cs="Times New Roman"/>
          <w:sz w:val="28"/>
          <w:szCs w:val="28"/>
        </w:rPr>
      </w:pPr>
    </w:p>
    <w:p w:rsidR="00281709" w:rsidRPr="001F7658" w:rsidRDefault="00281709" w:rsidP="00281709">
      <w:pPr>
        <w:rPr>
          <w:rFonts w:ascii="Times New Roman" w:hAnsi="Times New Roman" w:cs="Times New Roman"/>
          <w:sz w:val="28"/>
          <w:szCs w:val="28"/>
        </w:rPr>
      </w:pPr>
    </w:p>
    <w:sectPr w:rsidR="00281709" w:rsidRPr="001F7658" w:rsidSect="00904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32740"/>
    <w:multiLevelType w:val="hybridMultilevel"/>
    <w:tmpl w:val="DED2A4D0"/>
    <w:lvl w:ilvl="0" w:tplc="360E44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6407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E7EC9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A2D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0987F5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7729CE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A0001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836336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7401A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81709"/>
    <w:rsid w:val="001D67C2"/>
    <w:rsid w:val="001F7658"/>
    <w:rsid w:val="00281709"/>
    <w:rsid w:val="003B1783"/>
    <w:rsid w:val="0062653F"/>
    <w:rsid w:val="009045E5"/>
    <w:rsid w:val="00E20989"/>
    <w:rsid w:val="00E62BC8"/>
    <w:rsid w:val="00EF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E5"/>
  </w:style>
  <w:style w:type="paragraph" w:styleId="3">
    <w:name w:val="heading 3"/>
    <w:basedOn w:val="a"/>
    <w:next w:val="a"/>
    <w:link w:val="30"/>
    <w:uiPriority w:val="9"/>
    <w:unhideWhenUsed/>
    <w:qFormat/>
    <w:rsid w:val="001F76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765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0"/>
    <w:rsid w:val="001F7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51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2015-02-13T06:13:00Z</dcterms:created>
  <dcterms:modified xsi:type="dcterms:W3CDTF">2015-02-13T08:57:00Z</dcterms:modified>
</cp:coreProperties>
</file>